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61" w:rsidRPr="00645961" w:rsidRDefault="00645961" w:rsidP="00645961">
      <w:r w:rsidRPr="00645961">
        <w:rPr>
          <w:b/>
          <w:bCs/>
        </w:rPr>
        <w:t>FOR IMMEDIATE RELEASE</w:t>
      </w:r>
      <w:r w:rsidRPr="00645961">
        <w:br/>
      </w:r>
      <w:r w:rsidRPr="00645961">
        <w:br/>
        <w:t>March 1, 2010</w:t>
      </w:r>
      <w:r w:rsidRPr="00645961">
        <w:br/>
      </w:r>
      <w:r w:rsidRPr="00645961">
        <w:br/>
      </w:r>
      <w:r w:rsidRPr="00645961">
        <w:rPr>
          <w:b/>
          <w:bCs/>
        </w:rPr>
        <w:t xml:space="preserve">FOR IMMEDIATE RELEASE </w:t>
      </w:r>
      <w:r w:rsidRPr="00645961">
        <w:br/>
      </w:r>
      <w:r w:rsidRPr="00645961">
        <w:br/>
      </w:r>
      <w:r w:rsidRPr="00645961">
        <w:rPr>
          <w:b/>
          <w:bCs/>
        </w:rPr>
        <w:t>U.S. and Liberia Economic Initiatives Promoted During the Runway Liberia Trade and Tourism Exhibition</w:t>
      </w:r>
      <w:r w:rsidRPr="00645961">
        <w:br/>
      </w:r>
      <w:r w:rsidRPr="00645961">
        <w:br/>
      </w:r>
      <w:r w:rsidRPr="00645961">
        <w:rPr>
          <w:b/>
          <w:bCs/>
        </w:rPr>
        <w:t xml:space="preserve">(Silver Springs, MD – July 23, 2010) </w:t>
      </w:r>
      <w:r w:rsidRPr="00645961">
        <w:t> American small and minority owned businesses will have a chance to learn about conducting business on the global market.  “</w:t>
      </w:r>
      <w:hyperlink r:id="rId6" w:history="1">
        <w:r w:rsidRPr="00645961">
          <w:rPr>
            <w:rStyle w:val="Hyperlink"/>
          </w:rPr>
          <w:t>Runway Liberia</w:t>
        </w:r>
      </w:hyperlink>
      <w:r w:rsidRPr="00645961">
        <w:t xml:space="preserve">” Trade and Tourism Exhibition presented by Lonestar Cell-MTN, the number one cellular service provider in Liberia, West Africa will take place on Friday, July 23, 2010 at the </w:t>
      </w:r>
      <w:hyperlink r:id="rId7" w:tgtFrame="_blank" w:history="1">
        <w:r w:rsidRPr="00645961">
          <w:rPr>
            <w:rStyle w:val="Hyperlink"/>
          </w:rPr>
          <w:t>Crowne Plaza Hotel</w:t>
        </w:r>
      </w:hyperlink>
      <w:r w:rsidRPr="00645961">
        <w:t xml:space="preserve"> Silver Springs, MD.</w:t>
      </w:r>
      <w:r w:rsidRPr="00645961">
        <w:br/>
      </w:r>
      <w:r w:rsidRPr="00645961">
        <w:br/>
        <w:t>Liberia has made great strides in economic development since 2005 and is actively promoting its interest in having American businesses participate in its economic re-development.  Liberia, a nation slightly larger than the state of Ohio, with a population of approximately 3.4 million people is rich with natural resources such as iron ore, rubber, timber, tin, gold and diamonds.  In recent years, the Government of Liberia has reported that it has discovered sizable deposits of crude oil along its Atlantic Coast.</w:t>
      </w:r>
      <w:r w:rsidRPr="00645961">
        <w:br/>
      </w:r>
      <w:r w:rsidRPr="00645961">
        <w:br/>
        <w:t>Agriculture is one of the largest sectors in the country.  Liberia produces coffee, cocoa, sugarcane, rice, cassava, palm oil, bananas, plantains, citrus, pineapple, sweet potatoes, corn, vegetables and beverages.</w:t>
      </w:r>
      <w:r w:rsidRPr="00645961">
        <w:br/>
        <w:t>Runway Liberia is committed to building a brighter, prosperous and sustainable future for Liberia.  This event will highlight bilateral trade opportunities in industries and sectors such as:</w:t>
      </w:r>
    </w:p>
    <w:p w:rsidR="00645961" w:rsidRPr="00645961" w:rsidRDefault="00645961" w:rsidP="00645961">
      <w:pPr>
        <w:numPr>
          <w:ilvl w:val="0"/>
          <w:numId w:val="1"/>
        </w:numPr>
      </w:pPr>
      <w:r w:rsidRPr="00645961">
        <w:t>Agricultural        </w:t>
      </w:r>
    </w:p>
    <w:p w:rsidR="00645961" w:rsidRPr="00645961" w:rsidRDefault="00645961" w:rsidP="00645961">
      <w:pPr>
        <w:numPr>
          <w:ilvl w:val="0"/>
          <w:numId w:val="1"/>
        </w:numPr>
      </w:pPr>
      <w:r w:rsidRPr="00645961">
        <w:t>Food Services</w:t>
      </w:r>
    </w:p>
    <w:p w:rsidR="00645961" w:rsidRPr="00645961" w:rsidRDefault="00645961" w:rsidP="00645961">
      <w:pPr>
        <w:numPr>
          <w:ilvl w:val="0"/>
          <w:numId w:val="1"/>
        </w:numPr>
      </w:pPr>
      <w:r w:rsidRPr="00645961">
        <w:t>Aviation </w:t>
      </w:r>
    </w:p>
    <w:p w:rsidR="00645961" w:rsidRPr="00645961" w:rsidRDefault="00645961" w:rsidP="00645961">
      <w:pPr>
        <w:numPr>
          <w:ilvl w:val="0"/>
          <w:numId w:val="1"/>
        </w:numPr>
      </w:pPr>
      <w:r w:rsidRPr="00645961">
        <w:t>Heavy Machinery</w:t>
      </w:r>
    </w:p>
    <w:p w:rsidR="00645961" w:rsidRPr="00645961" w:rsidRDefault="00645961" w:rsidP="00645961">
      <w:pPr>
        <w:numPr>
          <w:ilvl w:val="0"/>
          <w:numId w:val="1"/>
        </w:numPr>
      </w:pPr>
      <w:r w:rsidRPr="00645961">
        <w:t>Construction &amp; Contracting </w:t>
      </w:r>
    </w:p>
    <w:p w:rsidR="00645961" w:rsidRPr="00645961" w:rsidRDefault="00645961" w:rsidP="00645961">
      <w:pPr>
        <w:numPr>
          <w:ilvl w:val="0"/>
          <w:numId w:val="1"/>
        </w:numPr>
      </w:pPr>
      <w:r w:rsidRPr="00645961">
        <w:t>Hospitality</w:t>
      </w:r>
    </w:p>
    <w:p w:rsidR="00645961" w:rsidRPr="00645961" w:rsidRDefault="00645961" w:rsidP="00645961">
      <w:pPr>
        <w:numPr>
          <w:ilvl w:val="0"/>
          <w:numId w:val="1"/>
        </w:numPr>
      </w:pPr>
      <w:r w:rsidRPr="00645961">
        <w:t>Education </w:t>
      </w:r>
    </w:p>
    <w:p w:rsidR="00645961" w:rsidRPr="00645961" w:rsidRDefault="00645961" w:rsidP="00645961">
      <w:pPr>
        <w:numPr>
          <w:ilvl w:val="0"/>
          <w:numId w:val="1"/>
        </w:numPr>
      </w:pPr>
      <w:r w:rsidRPr="00645961">
        <w:t>Manufacturing</w:t>
      </w:r>
    </w:p>
    <w:p w:rsidR="00645961" w:rsidRPr="00645961" w:rsidRDefault="00645961" w:rsidP="00645961">
      <w:pPr>
        <w:numPr>
          <w:ilvl w:val="0"/>
          <w:numId w:val="1"/>
        </w:numPr>
      </w:pPr>
      <w:r w:rsidRPr="00645961">
        <w:t>Energy</w:t>
      </w:r>
    </w:p>
    <w:p w:rsidR="00645961" w:rsidRPr="00645961" w:rsidRDefault="00645961" w:rsidP="00645961">
      <w:pPr>
        <w:numPr>
          <w:ilvl w:val="0"/>
          <w:numId w:val="1"/>
        </w:numPr>
      </w:pPr>
      <w:r w:rsidRPr="00645961">
        <w:t>Technology</w:t>
      </w:r>
    </w:p>
    <w:p w:rsidR="00645961" w:rsidRPr="00645961" w:rsidRDefault="00645961" w:rsidP="00645961">
      <w:pPr>
        <w:numPr>
          <w:ilvl w:val="0"/>
          <w:numId w:val="1"/>
        </w:numPr>
      </w:pPr>
      <w:r w:rsidRPr="00645961">
        <w:lastRenderedPageBreak/>
        <w:t>Healthcare Services </w:t>
      </w:r>
    </w:p>
    <w:p w:rsidR="00645961" w:rsidRPr="00645961" w:rsidRDefault="00645961" w:rsidP="00645961">
      <w:pPr>
        <w:numPr>
          <w:ilvl w:val="0"/>
          <w:numId w:val="1"/>
        </w:numPr>
      </w:pPr>
      <w:r w:rsidRPr="00645961">
        <w:t>Travel &amp; Tourism</w:t>
      </w:r>
    </w:p>
    <w:p w:rsidR="00645961" w:rsidRPr="00645961" w:rsidRDefault="00645961" w:rsidP="00645961">
      <w:pPr>
        <w:numPr>
          <w:ilvl w:val="0"/>
          <w:numId w:val="1"/>
        </w:numPr>
      </w:pPr>
      <w:r w:rsidRPr="00645961">
        <w:t>Freight Forwarding  &amp; Shipping</w:t>
      </w:r>
    </w:p>
    <w:p w:rsidR="00645961" w:rsidRPr="00645961" w:rsidRDefault="00645961" w:rsidP="00645961">
      <w:pPr>
        <w:numPr>
          <w:ilvl w:val="0"/>
          <w:numId w:val="1"/>
        </w:numPr>
      </w:pPr>
      <w:r w:rsidRPr="00645961">
        <w:t>Transportation</w:t>
      </w:r>
    </w:p>
    <w:p w:rsidR="00645961" w:rsidRPr="00645961" w:rsidRDefault="00645961" w:rsidP="00645961">
      <w:r w:rsidRPr="00645961">
        <w:t>Runway Liberia has reached out to several Department of Commerce agencies to participate in this event for the duel purpose of promoting U.S. economic interests through engaging the small business sector (that is showing steady growth) and to facilitate foreign economic policies as they pertain to Africa.</w:t>
      </w:r>
      <w:r w:rsidRPr="00645961">
        <w:br/>
        <w:t xml:space="preserve">To learn more about Runway Liberia and to register for the exhibition visit: </w:t>
      </w:r>
      <w:hyperlink r:id="rId8" w:history="1">
        <w:r w:rsidRPr="00645961">
          <w:rPr>
            <w:rStyle w:val="Hyperlink"/>
          </w:rPr>
          <w:t>www.runwayliberia.com</w:t>
        </w:r>
      </w:hyperlink>
      <w:r w:rsidRPr="00645961">
        <w:t>.</w:t>
      </w:r>
    </w:p>
    <w:p w:rsidR="00645961" w:rsidRPr="00645961" w:rsidRDefault="00645961" w:rsidP="00645961">
      <w:r w:rsidRPr="00645961">
        <w:br/>
      </w:r>
      <w:r w:rsidRPr="00645961">
        <w:br/>
      </w:r>
      <w:r w:rsidRPr="00645961">
        <w:rPr>
          <w:b/>
          <w:bCs/>
        </w:rPr>
        <w:t>Press Inquiries Contact</w:t>
      </w:r>
      <w:r w:rsidRPr="00645961">
        <w:t>:</w:t>
      </w:r>
      <w:r w:rsidRPr="00645961">
        <w:br/>
      </w:r>
      <w:r w:rsidRPr="00645961">
        <w:br/>
        <w:t>Telephone:  718-715-0572</w:t>
      </w:r>
      <w:r w:rsidRPr="00645961">
        <w:br/>
        <w:t xml:space="preserve">Email:  </w:t>
      </w:r>
      <w:r>
        <w:t>info@runwayliberia.com</w:t>
      </w:r>
      <w:r w:rsidRPr="00645961">
        <w:br/>
        <w:t xml:space="preserve">Website:  </w:t>
      </w:r>
      <w:hyperlink r:id="rId9" w:history="1">
        <w:r w:rsidRPr="006477C9">
          <w:rPr>
            <w:rStyle w:val="Hyperlink"/>
          </w:rPr>
          <w:t>http://www.runwayliberia.com</w:t>
        </w:r>
      </w:hyperlink>
      <w:bookmarkStart w:id="0" w:name="_GoBack"/>
      <w:bookmarkEnd w:id="0"/>
    </w:p>
    <w:p w:rsidR="00645961" w:rsidRPr="00645961" w:rsidRDefault="00645961" w:rsidP="00645961">
      <w:r w:rsidRPr="00645961">
        <w:t> </w:t>
      </w:r>
    </w:p>
    <w:p w:rsidR="00110F95" w:rsidRDefault="00110F95"/>
    <w:sectPr w:rsidR="00110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F1520"/>
    <w:multiLevelType w:val="multilevel"/>
    <w:tmpl w:val="53A6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61"/>
    <w:rsid w:val="00110F95"/>
    <w:rsid w:val="00645961"/>
    <w:rsid w:val="00BC5BFC"/>
    <w:rsid w:val="00FA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wayliberia.com/" TargetMode="External"/><Relationship Id="rId3" Type="http://schemas.microsoft.com/office/2007/relationships/stylesWithEffects" Target="stylesWithEffects.xml"/><Relationship Id="rId7" Type="http://schemas.openxmlformats.org/officeDocument/2006/relationships/hyperlink" Target="https://secure.ichotelsgroup.com/h/d/cp/1/en/cwshome/DPRD-824TJD/WASSS/website?secure=true&amp;_requestid=46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wayliberia.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nwayliber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2015-11-14T13:04:00Z</dcterms:created>
  <dcterms:modified xsi:type="dcterms:W3CDTF">2015-11-14T13:07:00Z</dcterms:modified>
</cp:coreProperties>
</file>